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3F7" w:rsidRDefault="004533F7" w:rsidP="00475E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</w:pP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Upute za instalaciju daljinskog upravljača </w:t>
      </w:r>
      <w:r w:rsidR="00461E2D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</w:t>
      </w:r>
      <w:r w:rsidR="004D1B14" w:rsidRPr="004D1B14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RCG-ERREKA-ROLL</w:t>
      </w:r>
      <w:r w:rsidR="004D1B14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/</w:t>
      </w:r>
      <w:r w:rsidR="004D1B14" w:rsidRPr="004D1B14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R-FIX433</w:t>
      </w:r>
      <w:r w:rsidR="004D1B14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:</w:t>
      </w:r>
    </w:p>
    <w:p w:rsidR="004D1B14" w:rsidRDefault="004D1B14" w:rsidP="00475E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</w:pPr>
    </w:p>
    <w:p w:rsidR="004533F7" w:rsidRPr="00475E7C" w:rsidRDefault="004533F7" w:rsidP="00475E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</w:pP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I. Metoda brisanja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koda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:</w:t>
      </w:r>
    </w:p>
    <w:p w:rsidR="00C76013" w:rsidRDefault="00C76013" w:rsidP="00475E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</w:pP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1. 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Pritisnite </w:t>
      </w:r>
      <w:r w:rsidR="00F626D2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i gržite gumb </w:t>
      </w:r>
      <w:r w:rsidR="00F626D2" w:rsidRPr="00F626D2">
        <w:rPr>
          <w:rFonts w:ascii="inherit" w:eastAsia="Times New Roman" w:hAnsi="inherit" w:cs="Courier New"/>
          <w:b/>
          <w:color w:val="1F1F1F"/>
          <w:sz w:val="28"/>
          <w:szCs w:val="28"/>
          <w:lang w:eastAsia="hr-HR"/>
        </w:rPr>
        <w:t>Zaključavanje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i gumb </w:t>
      </w:r>
      <w:r w:rsidR="00F626D2" w:rsidRPr="00F626D2">
        <w:rPr>
          <w:rFonts w:ascii="inherit" w:eastAsia="Times New Roman" w:hAnsi="inherit" w:cs="Courier New"/>
          <w:b/>
          <w:color w:val="1F1F1F"/>
          <w:sz w:val="28"/>
          <w:szCs w:val="28"/>
          <w:lang w:eastAsia="hr-HR"/>
        </w:rPr>
        <w:t>Otključavanje</w:t>
      </w:r>
      <w:r w:rsidR="00F626D2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u isto vrijeme, nakon što LED </w:t>
      </w:r>
      <w:r w:rsidR="00461E2D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svjetlo indikatora zatreperi 3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puta puta, otpustite bilo koji od gumba dok drugi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gumb držite pritisnut.</w:t>
      </w:r>
    </w:p>
    <w:p w:rsidR="00C76013" w:rsidRDefault="00C76013" w:rsidP="00475E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</w:pP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2. Z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at</w:t>
      </w:r>
      <w:r w:rsidR="00461E2D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im pritisnite otpušteni gumb 3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puta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i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uključit će se LED indikator</w:t>
      </w:r>
      <w:r w:rsidR="000B2BCE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te će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brzo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</w:t>
      </w:r>
      <w:r w:rsidR="00C61A89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treperiti, zatim opustite tipku koju držite.</w:t>
      </w:r>
    </w:p>
    <w:p w:rsidR="00475E7C" w:rsidRPr="00DA4251" w:rsidRDefault="00475E7C" w:rsidP="00475E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</w:pPr>
      <w:r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U ovom trenutku svi podaci memorije su očišćen</w:t>
      </w:r>
      <w:r w:rsidR="00C76013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i</w:t>
      </w:r>
      <w:r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, </w:t>
      </w:r>
      <w:r w:rsidR="00C76013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te </w:t>
      </w:r>
      <w:r w:rsidR="000B2BCE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na obrisanom daljinskom</w:t>
      </w:r>
      <w:r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upravljač</w:t>
      </w:r>
      <w:r w:rsidR="000B2BCE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u neće svjetliti</w:t>
      </w:r>
      <w:r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LED indikator bez obzira koji gumb pritisnete.</w:t>
      </w:r>
    </w:p>
    <w:p w:rsidR="00475E7C" w:rsidRDefault="00475E7C" w:rsidP="00475E7C">
      <w:pPr>
        <w:pStyle w:val="HTMLPreformatted"/>
        <w:shd w:val="clear" w:color="auto" w:fill="F8F9FA"/>
        <w:spacing w:line="540" w:lineRule="atLeast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475E7C" w:rsidRPr="00475E7C" w:rsidRDefault="004533F7" w:rsidP="00475E7C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1F1F1F"/>
          <w:sz w:val="28"/>
          <w:szCs w:val="28"/>
        </w:rPr>
      </w:pPr>
      <w:r>
        <w:rPr>
          <w:rStyle w:val="y2iqfc"/>
          <w:rFonts w:ascii="inherit" w:hAnsi="inherit"/>
          <w:color w:val="1F1F1F"/>
          <w:sz w:val="28"/>
          <w:szCs w:val="28"/>
        </w:rPr>
        <w:t xml:space="preserve">II. 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>Metoda kopiranja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:</w:t>
      </w:r>
    </w:p>
    <w:p w:rsidR="004533F7" w:rsidRDefault="004533F7" w:rsidP="00C7601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1F1F1F"/>
          <w:sz w:val="28"/>
          <w:szCs w:val="28"/>
        </w:rPr>
      </w:pPr>
      <w:r>
        <w:rPr>
          <w:rStyle w:val="y2iqfc"/>
          <w:rFonts w:ascii="inherit" w:hAnsi="inherit"/>
          <w:color w:val="1F1F1F"/>
          <w:sz w:val="28"/>
          <w:szCs w:val="28"/>
        </w:rPr>
        <w:t xml:space="preserve">1. 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>Jedan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 xml:space="preserve">om 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rukom držite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originaln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i daljinski upravljač, dok drugom rukom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 xml:space="preserve">držite </w:t>
      </w:r>
      <w:r w:rsidR="00C76013">
        <w:rPr>
          <w:rStyle w:val="y2iqfc"/>
          <w:rFonts w:ascii="inherit" w:hAnsi="inherit"/>
          <w:color w:val="1F1F1F"/>
          <w:sz w:val="28"/>
          <w:szCs w:val="28"/>
        </w:rPr>
        <w:t>zamjenski daljinski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upravljač, dva daljinska upravljača trebaju biti postavljena što 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 xml:space="preserve">je 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>bliže moguće (idealna situacija je staviti dva daljinska upravljača na radn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u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površin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 xml:space="preserve">u 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jedna pored drug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oga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s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a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nult</w:t>
      </w:r>
      <w:r>
        <w:rPr>
          <w:rStyle w:val="y2iqfc"/>
          <w:rFonts w:ascii="inherit" w:hAnsi="inherit"/>
          <w:color w:val="1F1F1F"/>
          <w:sz w:val="28"/>
          <w:szCs w:val="28"/>
        </w:rPr>
        <w:t>om udaljenosti).</w:t>
      </w:r>
    </w:p>
    <w:p w:rsidR="00C61A89" w:rsidRDefault="004533F7" w:rsidP="00C7601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1F1F1F"/>
          <w:sz w:val="28"/>
          <w:szCs w:val="28"/>
        </w:rPr>
      </w:pPr>
      <w:r>
        <w:rPr>
          <w:rStyle w:val="y2iqfc"/>
          <w:rFonts w:ascii="inherit" w:hAnsi="inherit"/>
          <w:color w:val="1F1F1F"/>
          <w:sz w:val="28"/>
          <w:szCs w:val="28"/>
        </w:rPr>
        <w:t>2. Z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atim</w:t>
      </w:r>
      <w:r w:rsidR="000B2BCE">
        <w:rPr>
          <w:rStyle w:val="y2iqfc"/>
          <w:rFonts w:ascii="inherit" w:hAnsi="inherit"/>
          <w:color w:val="1F1F1F"/>
          <w:sz w:val="28"/>
          <w:szCs w:val="28"/>
        </w:rPr>
        <w:t xml:space="preserve"> pritisnite </w:t>
      </w:r>
      <w:r w:rsidR="00C61A89">
        <w:rPr>
          <w:rStyle w:val="y2iqfc"/>
          <w:rFonts w:ascii="inherit" w:hAnsi="inherit"/>
          <w:color w:val="1F1F1F"/>
          <w:sz w:val="28"/>
          <w:szCs w:val="28"/>
        </w:rPr>
        <w:t xml:space="preserve">i držite </w:t>
      </w:r>
      <w:r w:rsidR="00A146BB">
        <w:rPr>
          <w:rStyle w:val="y2iqfc"/>
          <w:rFonts w:ascii="inherit" w:hAnsi="inherit"/>
          <w:color w:val="1F1F1F"/>
          <w:sz w:val="28"/>
          <w:szCs w:val="28"/>
        </w:rPr>
        <w:t xml:space="preserve">željeni </w:t>
      </w:r>
      <w:r w:rsidR="00C61A89">
        <w:rPr>
          <w:rStyle w:val="y2iqfc"/>
          <w:rFonts w:ascii="inherit" w:hAnsi="inherit"/>
          <w:color w:val="1F1F1F"/>
          <w:sz w:val="28"/>
          <w:szCs w:val="28"/>
        </w:rPr>
        <w:t>gumb za kopiranje na originalnom daljinskom i gumb za kop</w:t>
      </w:r>
      <w:r w:rsidR="00A146BB">
        <w:rPr>
          <w:rStyle w:val="y2iqfc"/>
          <w:rFonts w:ascii="inherit" w:hAnsi="inherit"/>
          <w:color w:val="1F1F1F"/>
          <w:sz w:val="28"/>
          <w:szCs w:val="28"/>
        </w:rPr>
        <w:t>iranje na zamjenskom daljinskom koji želite kopirati.</w:t>
      </w:r>
    </w:p>
    <w:p w:rsidR="000B2BCE" w:rsidRDefault="00C61A89" w:rsidP="00C7601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1F1F1F"/>
          <w:sz w:val="28"/>
          <w:szCs w:val="28"/>
        </w:rPr>
      </w:pPr>
      <w:r>
        <w:rPr>
          <w:rStyle w:val="y2iqfc"/>
          <w:rFonts w:ascii="inherit" w:hAnsi="inherit"/>
          <w:color w:val="1F1F1F"/>
          <w:sz w:val="28"/>
          <w:szCs w:val="28"/>
        </w:rPr>
        <w:t>3. K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ada LED svjetlo indikatora brzo 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za</w:t>
      </w:r>
      <w:r w:rsidR="00461E2D">
        <w:rPr>
          <w:rStyle w:val="y2iqfc"/>
          <w:rFonts w:ascii="inherit" w:hAnsi="inherit"/>
          <w:color w:val="1F1F1F"/>
          <w:sz w:val="28"/>
          <w:szCs w:val="28"/>
        </w:rPr>
        <w:t>treperi nakon 3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treptaja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, </w:t>
      </w:r>
      <w:r w:rsidR="00C76013">
        <w:rPr>
          <w:rStyle w:val="y2iqfc"/>
          <w:rFonts w:ascii="inherit" w:hAnsi="inherit"/>
          <w:color w:val="1F1F1F"/>
          <w:sz w:val="28"/>
          <w:szCs w:val="28"/>
        </w:rPr>
        <w:t>kopiranje je usješno.</w:t>
      </w:r>
    </w:p>
    <w:p w:rsidR="000B2BCE" w:rsidRPr="00475E7C" w:rsidRDefault="00461E2D" w:rsidP="00C76013">
      <w:pPr>
        <w:pStyle w:val="HTMLPreformatted"/>
        <w:shd w:val="clear" w:color="auto" w:fill="F8F9FA"/>
        <w:spacing w:line="540" w:lineRule="atLeast"/>
        <w:rPr>
          <w:rFonts w:ascii="inherit" w:hAnsi="inherit"/>
          <w:color w:val="1F1F1F"/>
          <w:sz w:val="28"/>
          <w:szCs w:val="28"/>
        </w:rPr>
      </w:pPr>
      <w:r>
        <w:rPr>
          <w:rStyle w:val="y2iqfc"/>
          <w:rFonts w:ascii="inherit" w:hAnsi="inherit"/>
          <w:color w:val="1F1F1F"/>
          <w:sz w:val="28"/>
          <w:szCs w:val="28"/>
        </w:rPr>
        <w:t xml:space="preserve">Kopiranje ostalih gumba </w:t>
      </w:r>
      <w:r w:rsidR="000B2BCE">
        <w:rPr>
          <w:rStyle w:val="y2iqfc"/>
          <w:rFonts w:ascii="inherit" w:hAnsi="inherit"/>
          <w:color w:val="1F1F1F"/>
          <w:sz w:val="28"/>
          <w:szCs w:val="28"/>
        </w:rPr>
        <w:t>isto</w:t>
      </w:r>
      <w:r>
        <w:rPr>
          <w:rStyle w:val="y2iqfc"/>
          <w:rFonts w:ascii="inherit" w:hAnsi="inherit"/>
          <w:color w:val="1F1F1F"/>
          <w:sz w:val="28"/>
          <w:szCs w:val="28"/>
        </w:rPr>
        <w:t xml:space="preserve"> je</w:t>
      </w:r>
      <w:r w:rsidR="000B2BCE">
        <w:rPr>
          <w:rStyle w:val="y2iqfc"/>
          <w:rFonts w:ascii="inherit" w:hAnsi="inherit"/>
          <w:color w:val="1F1F1F"/>
          <w:sz w:val="28"/>
          <w:szCs w:val="28"/>
        </w:rPr>
        <w:t xml:space="preserve"> kako je i navedeno pod  </w:t>
      </w:r>
      <w:r>
        <w:rPr>
          <w:rStyle w:val="y2iqfc"/>
          <w:rFonts w:ascii="inherit" w:hAnsi="inherit"/>
          <w:color w:val="1F1F1F"/>
          <w:sz w:val="28"/>
          <w:szCs w:val="28"/>
        </w:rPr>
        <w:t>Metodom II.</w:t>
      </w:r>
    </w:p>
    <w:sectPr w:rsidR="000B2BCE" w:rsidRPr="00475E7C" w:rsidSect="00C17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5E7C"/>
    <w:rsid w:val="000607D5"/>
    <w:rsid w:val="000B2BCE"/>
    <w:rsid w:val="000C2233"/>
    <w:rsid w:val="00185281"/>
    <w:rsid w:val="002342E4"/>
    <w:rsid w:val="004533F7"/>
    <w:rsid w:val="00461E2D"/>
    <w:rsid w:val="00475E7C"/>
    <w:rsid w:val="004D1B14"/>
    <w:rsid w:val="00696B38"/>
    <w:rsid w:val="00A146BB"/>
    <w:rsid w:val="00AC152F"/>
    <w:rsid w:val="00C17E54"/>
    <w:rsid w:val="00C61A89"/>
    <w:rsid w:val="00C76013"/>
    <w:rsid w:val="00F62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E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47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75E7C"/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y2iqfc">
    <w:name w:val="y2iqfc"/>
    <w:basedOn w:val="DefaultParagraphFont"/>
    <w:rsid w:val="00475E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5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2024-10-12T09:22:00Z</cp:lastPrinted>
  <dcterms:created xsi:type="dcterms:W3CDTF">2024-10-12T08:53:00Z</dcterms:created>
  <dcterms:modified xsi:type="dcterms:W3CDTF">2024-10-26T10:22:00Z</dcterms:modified>
</cp:coreProperties>
</file>